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DB" w:rsidRPr="00767FDB" w:rsidRDefault="0097057A" w:rsidP="00767FDB">
      <w:pPr>
        <w:spacing w:before="100" w:beforeAutospacing="1" w:after="100" w:afterAutospacing="1" w:line="240" w:lineRule="auto"/>
        <w:outlineLvl w:val="5"/>
        <w:rPr>
          <w:rFonts w:eastAsia="Times New Roman" w:cs="Times New Roman"/>
          <w:b/>
          <w:bCs/>
          <w:sz w:val="52"/>
          <w:szCs w:val="15"/>
          <w:lang w:eastAsia="de-AT"/>
        </w:rPr>
      </w:pPr>
      <w:r>
        <w:rPr>
          <w:rFonts w:eastAsia="Times New Roman" w:cs="Times New Roman"/>
          <w:b/>
          <w:bCs/>
          <w:sz w:val="52"/>
          <w:szCs w:val="15"/>
          <w:lang w:eastAsia="de-AT"/>
        </w:rPr>
        <w:t xml:space="preserve">SANMERA - </w:t>
      </w:r>
      <w:r w:rsidR="00767FDB" w:rsidRPr="00767FDB">
        <w:rPr>
          <w:rFonts w:eastAsia="Times New Roman" w:cs="Times New Roman"/>
          <w:b/>
          <w:bCs/>
          <w:sz w:val="52"/>
          <w:szCs w:val="15"/>
          <w:lang w:eastAsia="de-AT"/>
        </w:rPr>
        <w:t>PRESSETEXT</w:t>
      </w:r>
    </w:p>
    <w:p w:rsidR="00767FDB" w:rsidRPr="00767FDB" w:rsidRDefault="00767FDB" w:rsidP="0098130A">
      <w:pPr>
        <w:spacing w:after="120" w:line="240" w:lineRule="auto"/>
        <w:rPr>
          <w:rFonts w:eastAsia="Times New Roman" w:cs="Times New Roman"/>
          <w:sz w:val="24"/>
          <w:szCs w:val="24"/>
          <w:lang w:eastAsia="de-AT"/>
        </w:rPr>
      </w:pPr>
      <w:r w:rsidRPr="00767FDB">
        <w:rPr>
          <w:rFonts w:eastAsia="Times New Roman" w:cs="Times New Roman"/>
          <w:sz w:val="24"/>
          <w:szCs w:val="24"/>
          <w:lang w:eastAsia="de-AT"/>
        </w:rPr>
        <w:t xml:space="preserve">Was 1998 als Projekt österreichischer Jazzmusiker begann, ist mittlerweile zu einem hochkarätigen 10-köpfigen Salsa-Orchester mit internationaler Strahlkraft gereift. Im Lauf der Jahre konnte Bandleader und </w:t>
      </w:r>
      <w:proofErr w:type="spellStart"/>
      <w:r w:rsidRPr="00767FDB">
        <w:rPr>
          <w:rFonts w:eastAsia="Times New Roman" w:cs="Times New Roman"/>
          <w:sz w:val="24"/>
          <w:szCs w:val="24"/>
          <w:lang w:eastAsia="de-AT"/>
        </w:rPr>
        <w:t>Saxofonist</w:t>
      </w:r>
      <w:proofErr w:type="spellEnd"/>
      <w:r w:rsidRPr="00767FDB">
        <w:rPr>
          <w:rFonts w:eastAsia="Times New Roman" w:cs="Times New Roman"/>
          <w:sz w:val="24"/>
          <w:szCs w:val="24"/>
          <w:lang w:eastAsia="de-AT"/>
        </w:rPr>
        <w:t xml:space="preserve"> Klaus Bräuer ein </w:t>
      </w:r>
      <w:proofErr w:type="spellStart"/>
      <w:r w:rsidRPr="00767FDB">
        <w:rPr>
          <w:rFonts w:eastAsia="Times New Roman" w:cs="Times New Roman"/>
          <w:sz w:val="24"/>
          <w:szCs w:val="24"/>
          <w:lang w:eastAsia="de-AT"/>
        </w:rPr>
        <w:t>Dreamteam</w:t>
      </w:r>
      <w:proofErr w:type="spellEnd"/>
      <w:r w:rsidRPr="00767FDB">
        <w:rPr>
          <w:rFonts w:eastAsia="Times New Roman" w:cs="Times New Roman"/>
          <w:sz w:val="24"/>
          <w:szCs w:val="24"/>
          <w:lang w:eastAsia="de-AT"/>
        </w:rPr>
        <w:t xml:space="preserve"> mit </w:t>
      </w:r>
      <w:proofErr w:type="spellStart"/>
      <w:r w:rsidRPr="00767FDB">
        <w:rPr>
          <w:rFonts w:eastAsia="Times New Roman" w:cs="Times New Roman"/>
          <w:sz w:val="24"/>
          <w:szCs w:val="24"/>
          <w:lang w:eastAsia="de-AT"/>
        </w:rPr>
        <w:t>SpitzenmusikerInnen</w:t>
      </w:r>
      <w:proofErr w:type="spellEnd"/>
      <w:r w:rsidRPr="00767FDB">
        <w:rPr>
          <w:rFonts w:eastAsia="Times New Roman" w:cs="Times New Roman"/>
          <w:sz w:val="24"/>
          <w:szCs w:val="24"/>
          <w:lang w:eastAsia="de-AT"/>
        </w:rPr>
        <w:t xml:space="preserve"> aus Kuba, Kolumbien und Österreich formieren. Mit Vicente </w:t>
      </w:r>
      <w:proofErr w:type="spellStart"/>
      <w:r w:rsidRPr="00767FDB">
        <w:rPr>
          <w:rFonts w:eastAsia="Times New Roman" w:cs="Times New Roman"/>
          <w:sz w:val="24"/>
          <w:szCs w:val="24"/>
          <w:lang w:eastAsia="de-AT"/>
        </w:rPr>
        <w:t>Izquierdo</w:t>
      </w:r>
      <w:proofErr w:type="spellEnd"/>
      <w:r w:rsidRPr="00767FDB">
        <w:rPr>
          <w:rFonts w:eastAsia="Times New Roman" w:cs="Times New Roman"/>
          <w:sz w:val="24"/>
          <w:szCs w:val="24"/>
          <w:lang w:eastAsia="de-AT"/>
        </w:rPr>
        <w:t xml:space="preserve"> und </w:t>
      </w:r>
      <w:proofErr w:type="spellStart"/>
      <w:r w:rsidRPr="00767FDB">
        <w:rPr>
          <w:rFonts w:eastAsia="Times New Roman" w:cs="Times New Roman"/>
          <w:sz w:val="24"/>
          <w:szCs w:val="24"/>
          <w:lang w:eastAsia="de-AT"/>
        </w:rPr>
        <w:t>Dayana</w:t>
      </w:r>
      <w:proofErr w:type="spellEnd"/>
      <w:r w:rsidRPr="00767FDB">
        <w:rPr>
          <w:rFonts w:eastAsia="Times New Roman" w:cs="Times New Roman"/>
          <w:sz w:val="24"/>
          <w:szCs w:val="24"/>
          <w:lang w:eastAsia="de-AT"/>
        </w:rPr>
        <w:t xml:space="preserve"> </w:t>
      </w:r>
      <w:proofErr w:type="spellStart"/>
      <w:r w:rsidRPr="00767FDB">
        <w:rPr>
          <w:rFonts w:eastAsia="Times New Roman" w:cs="Times New Roman"/>
          <w:sz w:val="24"/>
          <w:szCs w:val="24"/>
          <w:lang w:eastAsia="de-AT"/>
        </w:rPr>
        <w:t>Izajar</w:t>
      </w:r>
      <w:proofErr w:type="spellEnd"/>
      <w:r w:rsidRPr="00767FDB">
        <w:rPr>
          <w:rFonts w:eastAsia="Times New Roman" w:cs="Times New Roman"/>
          <w:sz w:val="24"/>
          <w:szCs w:val="24"/>
          <w:lang w:eastAsia="de-AT"/>
        </w:rPr>
        <w:t xml:space="preserve"> verfügt </w:t>
      </w:r>
      <w:proofErr w:type="spellStart"/>
      <w:r w:rsidRPr="00767FDB">
        <w:rPr>
          <w:rFonts w:eastAsia="Times New Roman" w:cs="Times New Roman"/>
          <w:sz w:val="24"/>
          <w:szCs w:val="24"/>
          <w:lang w:eastAsia="de-AT"/>
        </w:rPr>
        <w:t>Sanmera</w:t>
      </w:r>
      <w:proofErr w:type="spellEnd"/>
      <w:r w:rsidRPr="00767FDB">
        <w:rPr>
          <w:rFonts w:eastAsia="Times New Roman" w:cs="Times New Roman"/>
          <w:sz w:val="24"/>
          <w:szCs w:val="24"/>
          <w:lang w:eastAsia="de-AT"/>
        </w:rPr>
        <w:t xml:space="preserve"> über außergewöhnliche Stimmen und starke Bühnenpräsenz. </w:t>
      </w:r>
    </w:p>
    <w:p w:rsidR="00767FDB" w:rsidRPr="00767FDB" w:rsidRDefault="00767FDB" w:rsidP="0098130A">
      <w:pPr>
        <w:spacing w:after="120" w:line="240" w:lineRule="auto"/>
        <w:rPr>
          <w:rFonts w:eastAsia="Times New Roman" w:cs="Times New Roman"/>
          <w:sz w:val="24"/>
          <w:szCs w:val="24"/>
          <w:lang w:eastAsia="de-AT"/>
        </w:rPr>
      </w:pPr>
      <w:r w:rsidRPr="00767FDB">
        <w:rPr>
          <w:rFonts w:eastAsia="Times New Roman" w:cs="Times New Roman"/>
          <w:sz w:val="24"/>
          <w:szCs w:val="24"/>
          <w:lang w:eastAsia="de-AT"/>
        </w:rPr>
        <w:t xml:space="preserve">Der Motor der Gruppe, das rhythmische Kraftwerk an Congas und </w:t>
      </w:r>
      <w:proofErr w:type="spellStart"/>
      <w:r w:rsidRPr="00767FDB">
        <w:rPr>
          <w:rFonts w:eastAsia="Times New Roman" w:cs="Times New Roman"/>
          <w:sz w:val="24"/>
          <w:szCs w:val="24"/>
          <w:lang w:eastAsia="de-AT"/>
        </w:rPr>
        <w:t>Timbales</w:t>
      </w:r>
      <w:proofErr w:type="spellEnd"/>
      <w:r w:rsidRPr="00767FDB">
        <w:rPr>
          <w:rFonts w:eastAsia="Times New Roman" w:cs="Times New Roman"/>
          <w:sz w:val="24"/>
          <w:szCs w:val="24"/>
          <w:lang w:eastAsia="de-AT"/>
        </w:rPr>
        <w:t xml:space="preserve"> liegt in den Händen von "Native Speakers", die beide ihr Handwerk in der </w:t>
      </w:r>
      <w:proofErr w:type="spellStart"/>
      <w:r w:rsidRPr="00767FDB">
        <w:rPr>
          <w:rFonts w:eastAsia="Times New Roman" w:cs="Times New Roman"/>
          <w:sz w:val="24"/>
          <w:szCs w:val="24"/>
          <w:lang w:eastAsia="de-AT"/>
        </w:rPr>
        <w:t>Latinjazz</w:t>
      </w:r>
      <w:proofErr w:type="spellEnd"/>
      <w:r w:rsidRPr="00767FDB">
        <w:rPr>
          <w:rFonts w:eastAsia="Times New Roman" w:cs="Times New Roman"/>
          <w:sz w:val="24"/>
          <w:szCs w:val="24"/>
          <w:lang w:eastAsia="de-AT"/>
        </w:rPr>
        <w:t xml:space="preserve">- und Salsa-Community Lateinamerikas erlernten. Unterstützt werden sie von den Sängerinnen mit Percussion wie </w:t>
      </w:r>
      <w:proofErr w:type="spellStart"/>
      <w:r w:rsidRPr="00767FDB">
        <w:rPr>
          <w:rFonts w:eastAsia="Times New Roman" w:cs="Times New Roman"/>
          <w:sz w:val="24"/>
          <w:szCs w:val="24"/>
          <w:lang w:eastAsia="de-AT"/>
        </w:rPr>
        <w:t>Clave</w:t>
      </w:r>
      <w:proofErr w:type="spellEnd"/>
      <w:r w:rsidRPr="00767FDB">
        <w:rPr>
          <w:rFonts w:eastAsia="Times New Roman" w:cs="Times New Roman"/>
          <w:sz w:val="24"/>
          <w:szCs w:val="24"/>
          <w:lang w:eastAsia="de-AT"/>
        </w:rPr>
        <w:t xml:space="preserve">, </w:t>
      </w:r>
      <w:proofErr w:type="spellStart"/>
      <w:r w:rsidRPr="00767FDB">
        <w:rPr>
          <w:rFonts w:eastAsia="Times New Roman" w:cs="Times New Roman"/>
          <w:sz w:val="24"/>
          <w:szCs w:val="24"/>
          <w:lang w:eastAsia="de-AT"/>
        </w:rPr>
        <w:t>Guiro</w:t>
      </w:r>
      <w:proofErr w:type="spellEnd"/>
      <w:r w:rsidRPr="00767FDB">
        <w:rPr>
          <w:rFonts w:eastAsia="Times New Roman" w:cs="Times New Roman"/>
          <w:sz w:val="24"/>
          <w:szCs w:val="24"/>
          <w:lang w:eastAsia="de-AT"/>
        </w:rPr>
        <w:t xml:space="preserve">, </w:t>
      </w:r>
      <w:proofErr w:type="spellStart"/>
      <w:r w:rsidRPr="00767FDB">
        <w:rPr>
          <w:rFonts w:eastAsia="Times New Roman" w:cs="Times New Roman"/>
          <w:sz w:val="24"/>
          <w:szCs w:val="24"/>
          <w:lang w:eastAsia="de-AT"/>
        </w:rPr>
        <w:t>Campanas</w:t>
      </w:r>
      <w:proofErr w:type="spellEnd"/>
      <w:r w:rsidRPr="00767FDB">
        <w:rPr>
          <w:rFonts w:eastAsia="Times New Roman" w:cs="Times New Roman"/>
          <w:sz w:val="24"/>
          <w:szCs w:val="24"/>
          <w:lang w:eastAsia="de-AT"/>
        </w:rPr>
        <w:t xml:space="preserve"> und </w:t>
      </w:r>
      <w:proofErr w:type="spellStart"/>
      <w:r w:rsidRPr="00767FDB">
        <w:rPr>
          <w:rFonts w:eastAsia="Times New Roman" w:cs="Times New Roman"/>
          <w:sz w:val="24"/>
          <w:szCs w:val="24"/>
          <w:lang w:eastAsia="de-AT"/>
        </w:rPr>
        <w:t>Maracas</w:t>
      </w:r>
      <w:proofErr w:type="spellEnd"/>
      <w:r w:rsidRPr="00767FDB">
        <w:rPr>
          <w:rFonts w:eastAsia="Times New Roman" w:cs="Times New Roman"/>
          <w:sz w:val="24"/>
          <w:szCs w:val="24"/>
          <w:lang w:eastAsia="de-AT"/>
        </w:rPr>
        <w:t xml:space="preserve">. An </w:t>
      </w:r>
      <w:proofErr w:type="spellStart"/>
      <w:r w:rsidRPr="00767FDB">
        <w:rPr>
          <w:rFonts w:eastAsia="Times New Roman" w:cs="Times New Roman"/>
          <w:sz w:val="24"/>
          <w:szCs w:val="24"/>
          <w:lang w:eastAsia="de-AT"/>
        </w:rPr>
        <w:t>Bass</w:t>
      </w:r>
      <w:proofErr w:type="spellEnd"/>
      <w:r w:rsidRPr="00767FDB">
        <w:rPr>
          <w:rFonts w:eastAsia="Times New Roman" w:cs="Times New Roman"/>
          <w:sz w:val="24"/>
          <w:szCs w:val="24"/>
          <w:lang w:eastAsia="de-AT"/>
        </w:rPr>
        <w:t xml:space="preserve">, Piano und in der Blechblasabteilung agieren stilsicher ensembleerprobte heimische Jazzer, die in Soloparts auch furios-virtuose persönliche Akzente setzen können. Die zusammengeschweißte Truppe serviert einen kompakten mitreißenden Sound mit präzis-pulsierendem Drive: tanzbarer </w:t>
      </w:r>
      <w:proofErr w:type="spellStart"/>
      <w:r w:rsidRPr="00767FDB">
        <w:rPr>
          <w:rFonts w:eastAsia="Times New Roman" w:cs="Times New Roman"/>
          <w:sz w:val="24"/>
          <w:szCs w:val="24"/>
          <w:lang w:eastAsia="de-AT"/>
        </w:rPr>
        <w:t>Hörgenuss</w:t>
      </w:r>
      <w:proofErr w:type="spellEnd"/>
      <w:r w:rsidRPr="00767FDB">
        <w:rPr>
          <w:rFonts w:eastAsia="Times New Roman" w:cs="Times New Roman"/>
          <w:sz w:val="24"/>
          <w:szCs w:val="24"/>
          <w:lang w:eastAsia="de-AT"/>
        </w:rPr>
        <w:t xml:space="preserve"> der Sonderklasse.</w:t>
      </w:r>
    </w:p>
    <w:p w:rsidR="00767FDB" w:rsidRPr="00767FDB" w:rsidRDefault="00767FDB" w:rsidP="0098130A">
      <w:pPr>
        <w:spacing w:after="120" w:line="240" w:lineRule="auto"/>
        <w:outlineLvl w:val="2"/>
        <w:rPr>
          <w:rFonts w:eastAsia="Times New Roman" w:cs="Times New Roman"/>
          <w:b/>
          <w:bCs/>
          <w:sz w:val="27"/>
          <w:szCs w:val="27"/>
          <w:lang w:eastAsia="de-AT"/>
        </w:rPr>
      </w:pPr>
      <w:r w:rsidRPr="00767FDB">
        <w:rPr>
          <w:rFonts w:eastAsia="Times New Roman" w:cs="Times New Roman"/>
          <w:b/>
          <w:bCs/>
          <w:sz w:val="27"/>
          <w:szCs w:val="27"/>
          <w:lang w:eastAsia="de-AT"/>
        </w:rPr>
        <w:t>Engagements/Konzertreisen (Auswahl):</w:t>
      </w:r>
    </w:p>
    <w:p w:rsidR="00767FDB" w:rsidRPr="00767FDB" w:rsidRDefault="00767FDB" w:rsidP="0098130A">
      <w:pPr>
        <w:spacing w:after="120" w:line="240" w:lineRule="auto"/>
        <w:rPr>
          <w:rFonts w:eastAsia="Times New Roman" w:cs="Times New Roman"/>
          <w:sz w:val="24"/>
          <w:szCs w:val="24"/>
          <w:lang w:eastAsia="de-AT"/>
        </w:rPr>
      </w:pPr>
      <w:r w:rsidRPr="00767FDB">
        <w:rPr>
          <w:rFonts w:eastAsia="Times New Roman" w:cs="Times New Roman"/>
          <w:sz w:val="24"/>
          <w:szCs w:val="24"/>
          <w:lang w:eastAsia="de-AT"/>
        </w:rPr>
        <w:t xml:space="preserve">Festspiele Salzburg, Wiesen </w:t>
      </w:r>
      <w:proofErr w:type="spellStart"/>
      <w:r w:rsidRPr="00767FDB">
        <w:rPr>
          <w:rFonts w:eastAsia="Times New Roman" w:cs="Times New Roman"/>
          <w:sz w:val="24"/>
          <w:szCs w:val="24"/>
          <w:lang w:eastAsia="de-AT"/>
        </w:rPr>
        <w:t>Sunsplash</w:t>
      </w:r>
      <w:proofErr w:type="spellEnd"/>
      <w:r w:rsidRPr="00767FDB">
        <w:rPr>
          <w:rFonts w:eastAsia="Times New Roman" w:cs="Times New Roman"/>
          <w:sz w:val="24"/>
          <w:szCs w:val="24"/>
          <w:lang w:eastAsia="de-AT"/>
        </w:rPr>
        <w:t xml:space="preserve">, Jerusalem National Theater, Tel Aviv </w:t>
      </w:r>
      <w:proofErr w:type="spellStart"/>
      <w:r w:rsidRPr="00767FDB">
        <w:rPr>
          <w:rFonts w:eastAsia="Times New Roman" w:cs="Times New Roman"/>
          <w:sz w:val="24"/>
          <w:szCs w:val="24"/>
          <w:lang w:eastAsia="de-AT"/>
        </w:rPr>
        <w:t>Performing</w:t>
      </w:r>
      <w:proofErr w:type="spellEnd"/>
      <w:r w:rsidRPr="00767FDB">
        <w:rPr>
          <w:rFonts w:eastAsia="Times New Roman" w:cs="Times New Roman"/>
          <w:sz w:val="24"/>
          <w:szCs w:val="24"/>
          <w:lang w:eastAsia="de-AT"/>
        </w:rPr>
        <w:t xml:space="preserve"> </w:t>
      </w:r>
      <w:proofErr w:type="spellStart"/>
      <w:r w:rsidRPr="00767FDB">
        <w:rPr>
          <w:rFonts w:eastAsia="Times New Roman" w:cs="Times New Roman"/>
          <w:sz w:val="24"/>
          <w:szCs w:val="24"/>
          <w:lang w:eastAsia="de-AT"/>
        </w:rPr>
        <w:t>Arts</w:t>
      </w:r>
      <w:proofErr w:type="spellEnd"/>
      <w:r w:rsidRPr="00767FDB">
        <w:rPr>
          <w:rFonts w:eastAsia="Times New Roman" w:cs="Times New Roman"/>
          <w:sz w:val="24"/>
          <w:szCs w:val="24"/>
          <w:lang w:eastAsia="de-AT"/>
        </w:rPr>
        <w:t xml:space="preserve"> Center, Budapest Salsa Festival, Maribor </w:t>
      </w:r>
      <w:proofErr w:type="spellStart"/>
      <w:r w:rsidRPr="00767FDB">
        <w:rPr>
          <w:rFonts w:eastAsia="Times New Roman" w:cs="Times New Roman"/>
          <w:sz w:val="24"/>
          <w:szCs w:val="24"/>
          <w:lang w:eastAsia="de-AT"/>
        </w:rPr>
        <w:t>Lent</w:t>
      </w:r>
      <w:proofErr w:type="spellEnd"/>
      <w:r w:rsidRPr="00767FDB">
        <w:rPr>
          <w:rFonts w:eastAsia="Times New Roman" w:cs="Times New Roman"/>
          <w:sz w:val="24"/>
          <w:szCs w:val="24"/>
          <w:lang w:eastAsia="de-AT"/>
        </w:rPr>
        <w:t xml:space="preserve"> Festival, Donauinselfest Wien, Jazzfestival Burghausen, Snow Jazz Festival Gastein, </w:t>
      </w:r>
      <w:proofErr w:type="spellStart"/>
      <w:r w:rsidRPr="00767FDB">
        <w:rPr>
          <w:rFonts w:eastAsia="Times New Roman" w:cs="Times New Roman"/>
          <w:sz w:val="24"/>
          <w:szCs w:val="24"/>
          <w:lang w:eastAsia="de-AT"/>
        </w:rPr>
        <w:t>Valamar</w:t>
      </w:r>
      <w:proofErr w:type="spellEnd"/>
      <w:r w:rsidRPr="00767FDB">
        <w:rPr>
          <w:rFonts w:eastAsia="Times New Roman" w:cs="Times New Roman"/>
          <w:sz w:val="24"/>
          <w:szCs w:val="24"/>
          <w:lang w:eastAsia="de-AT"/>
        </w:rPr>
        <w:t xml:space="preserve"> Jazz Festival, Music Festival </w:t>
      </w:r>
      <w:proofErr w:type="spellStart"/>
      <w:r w:rsidRPr="00767FDB">
        <w:rPr>
          <w:rFonts w:eastAsia="Times New Roman" w:cs="Times New Roman"/>
          <w:sz w:val="24"/>
          <w:szCs w:val="24"/>
          <w:lang w:eastAsia="de-AT"/>
        </w:rPr>
        <w:t>Varasdin</w:t>
      </w:r>
      <w:proofErr w:type="spellEnd"/>
      <w:r w:rsidRPr="00767FDB">
        <w:rPr>
          <w:rFonts w:eastAsia="Times New Roman" w:cs="Times New Roman"/>
          <w:sz w:val="24"/>
          <w:szCs w:val="24"/>
          <w:lang w:eastAsia="de-AT"/>
        </w:rPr>
        <w:t xml:space="preserve">, Karibik Festival Wien, </w:t>
      </w:r>
      <w:proofErr w:type="spellStart"/>
      <w:r w:rsidRPr="00767FDB">
        <w:rPr>
          <w:rFonts w:eastAsia="Times New Roman" w:cs="Times New Roman"/>
          <w:sz w:val="24"/>
          <w:szCs w:val="24"/>
          <w:lang w:eastAsia="de-AT"/>
        </w:rPr>
        <w:t>Porgy&amp;Bess</w:t>
      </w:r>
      <w:proofErr w:type="spellEnd"/>
      <w:r w:rsidRPr="00767FDB">
        <w:rPr>
          <w:rFonts w:eastAsia="Times New Roman" w:cs="Times New Roman"/>
          <w:sz w:val="24"/>
          <w:szCs w:val="24"/>
          <w:lang w:eastAsia="de-AT"/>
        </w:rPr>
        <w:t xml:space="preserve"> Wien, </w:t>
      </w:r>
      <w:proofErr w:type="spellStart"/>
      <w:r w:rsidRPr="00767FDB">
        <w:rPr>
          <w:rFonts w:eastAsia="Times New Roman" w:cs="Times New Roman"/>
          <w:sz w:val="24"/>
          <w:szCs w:val="24"/>
          <w:lang w:eastAsia="de-AT"/>
        </w:rPr>
        <w:t>Birdland</w:t>
      </w:r>
      <w:proofErr w:type="spellEnd"/>
      <w:r w:rsidRPr="00767FDB">
        <w:rPr>
          <w:rFonts w:eastAsia="Times New Roman" w:cs="Times New Roman"/>
          <w:sz w:val="24"/>
          <w:szCs w:val="24"/>
          <w:lang w:eastAsia="de-AT"/>
        </w:rPr>
        <w:t xml:space="preserve"> Wien, Posthof Linz,</w:t>
      </w:r>
      <w:r w:rsidR="0098130A">
        <w:rPr>
          <w:rFonts w:eastAsia="Times New Roman" w:cs="Times New Roman"/>
          <w:sz w:val="24"/>
          <w:szCs w:val="24"/>
          <w:lang w:eastAsia="de-AT"/>
        </w:rPr>
        <w:t xml:space="preserve"> </w:t>
      </w:r>
      <w:r w:rsidRPr="00767FDB">
        <w:rPr>
          <w:rFonts w:eastAsia="Times New Roman" w:cs="Times New Roman"/>
          <w:sz w:val="24"/>
          <w:szCs w:val="24"/>
          <w:lang w:eastAsia="de-AT"/>
        </w:rPr>
        <w:t>......</w:t>
      </w:r>
    </w:p>
    <w:p w:rsidR="00767FDB" w:rsidRPr="00767FDB" w:rsidRDefault="00767FDB" w:rsidP="0098130A">
      <w:pPr>
        <w:spacing w:after="120" w:line="240" w:lineRule="auto"/>
        <w:outlineLvl w:val="2"/>
        <w:rPr>
          <w:rFonts w:eastAsia="Times New Roman" w:cs="Times New Roman"/>
          <w:b/>
          <w:bCs/>
          <w:sz w:val="27"/>
          <w:szCs w:val="27"/>
          <w:lang w:val="en-US" w:eastAsia="de-AT"/>
        </w:rPr>
      </w:pPr>
      <w:r w:rsidRPr="00767FDB">
        <w:rPr>
          <w:rFonts w:eastAsia="Times New Roman" w:cs="Times New Roman"/>
          <w:b/>
          <w:bCs/>
          <w:sz w:val="27"/>
          <w:szCs w:val="27"/>
          <w:lang w:val="en-US" w:eastAsia="de-AT"/>
        </w:rPr>
        <w:t>World Music Award / Concerto Poll 2007:</w:t>
      </w:r>
    </w:p>
    <w:p w:rsidR="00767FDB" w:rsidRPr="00767FDB" w:rsidRDefault="00767FDB" w:rsidP="0098130A">
      <w:pPr>
        <w:spacing w:after="120" w:line="240" w:lineRule="auto"/>
        <w:rPr>
          <w:rFonts w:eastAsia="Times New Roman" w:cs="Times New Roman"/>
          <w:sz w:val="24"/>
          <w:szCs w:val="24"/>
          <w:lang w:eastAsia="de-AT"/>
        </w:rPr>
      </w:pPr>
      <w:r w:rsidRPr="00767FDB">
        <w:rPr>
          <w:rFonts w:eastAsia="Times New Roman" w:cs="Times New Roman"/>
          <w:sz w:val="24"/>
          <w:szCs w:val="24"/>
          <w:lang w:eastAsia="de-AT"/>
        </w:rPr>
        <w:t xml:space="preserve">Leser und Redaktion des Concertos (österr. Musikzeitschrift </w:t>
      </w:r>
      <w:proofErr w:type="spellStart"/>
      <w:r w:rsidRPr="00767FDB">
        <w:rPr>
          <w:rFonts w:eastAsia="Times New Roman" w:cs="Times New Roman"/>
          <w:sz w:val="24"/>
          <w:szCs w:val="24"/>
          <w:lang w:eastAsia="de-AT"/>
        </w:rPr>
        <w:t>Nr.1</w:t>
      </w:r>
      <w:proofErr w:type="spellEnd"/>
      <w:r w:rsidRPr="00767FDB">
        <w:rPr>
          <w:rFonts w:eastAsia="Times New Roman" w:cs="Times New Roman"/>
          <w:sz w:val="24"/>
          <w:szCs w:val="24"/>
          <w:lang w:eastAsia="de-AT"/>
        </w:rPr>
        <w:t xml:space="preserve">) wählten </w:t>
      </w:r>
      <w:proofErr w:type="spellStart"/>
      <w:r w:rsidRPr="00767FDB">
        <w:rPr>
          <w:rFonts w:eastAsia="Times New Roman" w:cs="Times New Roman"/>
          <w:sz w:val="24"/>
          <w:szCs w:val="24"/>
          <w:lang w:eastAsia="de-AT"/>
        </w:rPr>
        <w:t>Sanmera</w:t>
      </w:r>
      <w:proofErr w:type="spellEnd"/>
      <w:r w:rsidRPr="00767FDB">
        <w:rPr>
          <w:rFonts w:eastAsia="Times New Roman" w:cs="Times New Roman"/>
          <w:sz w:val="24"/>
          <w:szCs w:val="24"/>
          <w:lang w:eastAsia="de-AT"/>
        </w:rPr>
        <w:t xml:space="preserve"> 2007 zur besten Formation in der Kategorie Folk/World national (Auf den Rängen: Hubert von Goisern und </w:t>
      </w:r>
      <w:proofErr w:type="spellStart"/>
      <w:r w:rsidRPr="00767FDB">
        <w:rPr>
          <w:rFonts w:eastAsia="Times New Roman" w:cs="Times New Roman"/>
          <w:sz w:val="24"/>
          <w:szCs w:val="24"/>
          <w:lang w:eastAsia="de-AT"/>
        </w:rPr>
        <w:t>Nim</w:t>
      </w:r>
      <w:proofErr w:type="spellEnd"/>
      <w:r w:rsidRPr="00767FDB">
        <w:rPr>
          <w:rFonts w:eastAsia="Times New Roman" w:cs="Times New Roman"/>
          <w:sz w:val="24"/>
          <w:szCs w:val="24"/>
          <w:lang w:eastAsia="de-AT"/>
        </w:rPr>
        <w:t xml:space="preserve"> </w:t>
      </w:r>
      <w:proofErr w:type="spellStart"/>
      <w:r w:rsidRPr="00767FDB">
        <w:rPr>
          <w:rFonts w:eastAsia="Times New Roman" w:cs="Times New Roman"/>
          <w:sz w:val="24"/>
          <w:szCs w:val="24"/>
          <w:lang w:eastAsia="de-AT"/>
        </w:rPr>
        <w:t>Sofyan</w:t>
      </w:r>
      <w:proofErr w:type="spellEnd"/>
      <w:r w:rsidRPr="00767FDB">
        <w:rPr>
          <w:rFonts w:eastAsia="Times New Roman" w:cs="Times New Roman"/>
          <w:sz w:val="24"/>
          <w:szCs w:val="24"/>
          <w:lang w:eastAsia="de-AT"/>
        </w:rPr>
        <w:t xml:space="preserve">) </w:t>
      </w:r>
    </w:p>
    <w:p w:rsidR="00767FDB" w:rsidRPr="00767FDB" w:rsidRDefault="00767FDB" w:rsidP="00767FDB">
      <w:pPr>
        <w:spacing w:before="100" w:beforeAutospacing="1" w:after="100" w:afterAutospacing="1" w:line="240" w:lineRule="auto"/>
        <w:outlineLvl w:val="2"/>
        <w:rPr>
          <w:rFonts w:eastAsia="Times New Roman" w:cs="Times New Roman"/>
          <w:b/>
          <w:bCs/>
          <w:sz w:val="52"/>
          <w:szCs w:val="15"/>
          <w:lang w:eastAsia="de-AT"/>
        </w:rPr>
      </w:pPr>
      <w:r w:rsidRPr="00767FDB">
        <w:rPr>
          <w:rFonts w:eastAsia="Times New Roman" w:cs="Times New Roman"/>
          <w:b/>
          <w:bCs/>
          <w:sz w:val="52"/>
          <w:szCs w:val="15"/>
          <w:lang w:eastAsia="de-AT"/>
        </w:rPr>
        <w:t>Pressereaktionen:</w:t>
      </w:r>
    </w:p>
    <w:p w:rsidR="00767FDB" w:rsidRPr="00767FDB" w:rsidRDefault="00767FDB" w:rsidP="0098130A">
      <w:pPr>
        <w:spacing w:after="0" w:line="240" w:lineRule="auto"/>
        <w:rPr>
          <w:rFonts w:eastAsia="Times New Roman" w:cs="Times New Roman"/>
          <w:sz w:val="24"/>
          <w:szCs w:val="24"/>
          <w:lang w:eastAsia="de-AT"/>
        </w:rPr>
      </w:pPr>
      <w:r w:rsidRPr="00767FDB">
        <w:rPr>
          <w:rFonts w:eastAsia="Times New Roman" w:cs="Times New Roman"/>
          <w:sz w:val="24"/>
          <w:szCs w:val="24"/>
          <w:lang w:eastAsia="de-AT"/>
        </w:rPr>
        <w:t xml:space="preserve">... Umgeben von einem musikalischen Feuerwerk aus Rumba, Mambo, Cha-Cha-Cha und afro-kubanischen Rhythmen des </w:t>
      </w:r>
      <w:proofErr w:type="spellStart"/>
      <w:r w:rsidRPr="00767FDB">
        <w:rPr>
          <w:rFonts w:eastAsia="Times New Roman" w:cs="Times New Roman"/>
          <w:sz w:val="24"/>
          <w:szCs w:val="24"/>
          <w:lang w:eastAsia="de-AT"/>
        </w:rPr>
        <w:t>Acts</w:t>
      </w:r>
      <w:proofErr w:type="spellEnd"/>
      <w:r w:rsidRPr="00767FDB">
        <w:rPr>
          <w:rFonts w:eastAsia="Times New Roman" w:cs="Times New Roman"/>
          <w:sz w:val="24"/>
          <w:szCs w:val="24"/>
          <w:lang w:eastAsia="de-AT"/>
        </w:rPr>
        <w:t xml:space="preserve"> </w:t>
      </w:r>
      <w:proofErr w:type="spellStart"/>
      <w:r w:rsidRPr="00767FDB">
        <w:rPr>
          <w:rFonts w:eastAsia="Times New Roman" w:cs="Times New Roman"/>
          <w:sz w:val="24"/>
          <w:szCs w:val="24"/>
          <w:lang w:eastAsia="de-AT"/>
        </w:rPr>
        <w:t>Sanmera</w:t>
      </w:r>
      <w:proofErr w:type="spellEnd"/>
      <w:r w:rsidRPr="00767FDB">
        <w:rPr>
          <w:rFonts w:eastAsia="Times New Roman" w:cs="Times New Roman"/>
          <w:sz w:val="24"/>
          <w:szCs w:val="24"/>
          <w:lang w:eastAsia="de-AT"/>
        </w:rPr>
        <w:t xml:space="preserve"> hatte man für einen Moment das Gefühl, </w:t>
      </w:r>
      <w:proofErr w:type="spellStart"/>
      <w:r w:rsidRPr="00767FDB">
        <w:rPr>
          <w:rFonts w:eastAsia="Times New Roman" w:cs="Times New Roman"/>
          <w:sz w:val="24"/>
          <w:szCs w:val="24"/>
          <w:lang w:eastAsia="de-AT"/>
        </w:rPr>
        <w:t>dass</w:t>
      </w:r>
      <w:proofErr w:type="spellEnd"/>
      <w:r w:rsidRPr="00767FDB">
        <w:rPr>
          <w:rFonts w:eastAsia="Times New Roman" w:cs="Times New Roman"/>
          <w:sz w:val="24"/>
          <w:szCs w:val="24"/>
          <w:lang w:eastAsia="de-AT"/>
        </w:rPr>
        <w:t xml:space="preserve"> sich alle "</w:t>
      </w:r>
      <w:proofErr w:type="spellStart"/>
      <w:r w:rsidRPr="00767FDB">
        <w:rPr>
          <w:rFonts w:eastAsia="Times New Roman" w:cs="Times New Roman"/>
          <w:sz w:val="24"/>
          <w:szCs w:val="24"/>
          <w:lang w:eastAsia="de-AT"/>
        </w:rPr>
        <w:t>good</w:t>
      </w:r>
      <w:proofErr w:type="spellEnd"/>
      <w:r w:rsidRPr="00767FDB">
        <w:rPr>
          <w:rFonts w:eastAsia="Times New Roman" w:cs="Times New Roman"/>
          <w:sz w:val="24"/>
          <w:szCs w:val="24"/>
          <w:lang w:eastAsia="de-AT"/>
        </w:rPr>
        <w:t xml:space="preserve"> </w:t>
      </w:r>
      <w:proofErr w:type="spellStart"/>
      <w:r w:rsidRPr="00767FDB">
        <w:rPr>
          <w:rFonts w:eastAsia="Times New Roman" w:cs="Times New Roman"/>
          <w:sz w:val="24"/>
          <w:szCs w:val="24"/>
          <w:lang w:eastAsia="de-AT"/>
        </w:rPr>
        <w:t>vibes</w:t>
      </w:r>
      <w:proofErr w:type="spellEnd"/>
      <w:r w:rsidRPr="00767FDB">
        <w:rPr>
          <w:rFonts w:eastAsia="Times New Roman" w:cs="Times New Roman"/>
          <w:sz w:val="24"/>
          <w:szCs w:val="24"/>
          <w:lang w:eastAsia="de-AT"/>
        </w:rPr>
        <w:t xml:space="preserve">" dieser Welt an diesem kleinen Plätzchen in </w:t>
      </w:r>
      <w:proofErr w:type="spellStart"/>
      <w:r w:rsidRPr="00767FDB">
        <w:rPr>
          <w:rFonts w:eastAsia="Times New Roman" w:cs="Times New Roman"/>
          <w:sz w:val="24"/>
          <w:szCs w:val="24"/>
          <w:lang w:eastAsia="de-AT"/>
        </w:rPr>
        <w:t>österreich</w:t>
      </w:r>
      <w:proofErr w:type="spellEnd"/>
      <w:r w:rsidRPr="00767FDB">
        <w:rPr>
          <w:rFonts w:eastAsia="Times New Roman" w:cs="Times New Roman"/>
          <w:sz w:val="24"/>
          <w:szCs w:val="24"/>
          <w:lang w:eastAsia="de-AT"/>
        </w:rPr>
        <w:t xml:space="preserve"> </w:t>
      </w:r>
      <w:proofErr w:type="gramStart"/>
      <w:r w:rsidRPr="00767FDB">
        <w:rPr>
          <w:rFonts w:eastAsia="Times New Roman" w:cs="Times New Roman"/>
          <w:sz w:val="24"/>
          <w:szCs w:val="24"/>
          <w:lang w:eastAsia="de-AT"/>
        </w:rPr>
        <w:t>sammelten ....</w:t>
      </w:r>
      <w:proofErr w:type="gramEnd"/>
    </w:p>
    <w:p w:rsidR="00767FDB" w:rsidRPr="00767FDB" w:rsidRDefault="00767FDB" w:rsidP="0098130A">
      <w:pPr>
        <w:spacing w:before="120" w:after="120" w:line="240" w:lineRule="auto"/>
        <w:jc w:val="right"/>
        <w:rPr>
          <w:rFonts w:eastAsia="Times New Roman" w:cs="Times New Roman"/>
          <w:i/>
          <w:sz w:val="20"/>
          <w:szCs w:val="24"/>
          <w:lang w:eastAsia="de-AT"/>
        </w:rPr>
      </w:pPr>
      <w:r w:rsidRPr="00767FDB">
        <w:rPr>
          <w:rFonts w:eastAsia="Times New Roman" w:cs="Times New Roman"/>
          <w:i/>
          <w:sz w:val="20"/>
          <w:szCs w:val="24"/>
          <w:lang w:eastAsia="de-AT"/>
        </w:rPr>
        <w:t>(</w:t>
      </w:r>
      <w:proofErr w:type="spellStart"/>
      <w:r w:rsidRPr="00767FDB">
        <w:rPr>
          <w:rFonts w:eastAsia="Times New Roman" w:cs="Times New Roman"/>
          <w:i/>
          <w:sz w:val="20"/>
          <w:szCs w:val="24"/>
          <w:lang w:eastAsia="de-AT"/>
        </w:rPr>
        <w:t>riddim.de</w:t>
      </w:r>
      <w:proofErr w:type="spellEnd"/>
      <w:r w:rsidRPr="00767FDB">
        <w:rPr>
          <w:rFonts w:eastAsia="Times New Roman" w:cs="Times New Roman"/>
          <w:i/>
          <w:sz w:val="20"/>
          <w:szCs w:val="24"/>
          <w:lang w:eastAsia="de-AT"/>
        </w:rPr>
        <w:t xml:space="preserve"> - Festivalrückblick </w:t>
      </w:r>
      <w:proofErr w:type="spellStart"/>
      <w:r w:rsidRPr="00767FDB">
        <w:rPr>
          <w:rFonts w:eastAsia="Times New Roman" w:cs="Times New Roman"/>
          <w:i/>
          <w:sz w:val="20"/>
          <w:szCs w:val="24"/>
          <w:lang w:eastAsia="de-AT"/>
        </w:rPr>
        <w:t>Sunsplash</w:t>
      </w:r>
      <w:proofErr w:type="spellEnd"/>
      <w:r w:rsidRPr="00767FDB">
        <w:rPr>
          <w:rFonts w:eastAsia="Times New Roman" w:cs="Times New Roman"/>
          <w:i/>
          <w:sz w:val="20"/>
          <w:szCs w:val="24"/>
          <w:lang w:eastAsia="de-AT"/>
        </w:rPr>
        <w:t xml:space="preserve"> Wiesen)</w:t>
      </w:r>
    </w:p>
    <w:p w:rsidR="00767FDB" w:rsidRPr="00767FDB" w:rsidRDefault="00767FDB" w:rsidP="0098130A">
      <w:pPr>
        <w:spacing w:after="0" w:line="240" w:lineRule="auto"/>
        <w:rPr>
          <w:rFonts w:eastAsia="Times New Roman" w:cs="Times New Roman"/>
          <w:sz w:val="24"/>
          <w:szCs w:val="24"/>
          <w:lang w:eastAsia="de-AT"/>
        </w:rPr>
      </w:pPr>
      <w:r w:rsidRPr="00767FDB">
        <w:rPr>
          <w:rFonts w:eastAsia="Times New Roman" w:cs="Times New Roman"/>
          <w:sz w:val="24"/>
          <w:szCs w:val="24"/>
          <w:lang w:eastAsia="de-AT"/>
        </w:rPr>
        <w:t xml:space="preserve">... </w:t>
      </w:r>
      <w:proofErr w:type="spellStart"/>
      <w:r w:rsidRPr="00767FDB">
        <w:rPr>
          <w:rFonts w:eastAsia="Times New Roman" w:cs="Times New Roman"/>
          <w:sz w:val="24"/>
          <w:szCs w:val="24"/>
          <w:lang w:eastAsia="de-AT"/>
        </w:rPr>
        <w:t>Sanmera</w:t>
      </w:r>
      <w:proofErr w:type="spellEnd"/>
      <w:r w:rsidRPr="00767FDB">
        <w:rPr>
          <w:rFonts w:eastAsia="Times New Roman" w:cs="Times New Roman"/>
          <w:sz w:val="24"/>
          <w:szCs w:val="24"/>
          <w:lang w:eastAsia="de-AT"/>
        </w:rPr>
        <w:t xml:space="preserve"> hat die traditionellen Grenzen des kubanischen Son längst gesprengt. Elemente des europäischen Jazz haben sich darin breit gemacht und sind hier auf wunderbare Weise </w:t>
      </w:r>
      <w:proofErr w:type="gramStart"/>
      <w:r w:rsidRPr="00767FDB">
        <w:rPr>
          <w:rFonts w:eastAsia="Times New Roman" w:cs="Times New Roman"/>
          <w:sz w:val="24"/>
          <w:szCs w:val="24"/>
          <w:lang w:eastAsia="de-AT"/>
        </w:rPr>
        <w:t>verschmolzen ...</w:t>
      </w:r>
      <w:proofErr w:type="gramEnd"/>
      <w:r w:rsidRPr="00767FDB">
        <w:rPr>
          <w:rFonts w:eastAsia="Times New Roman" w:cs="Times New Roman"/>
          <w:sz w:val="24"/>
          <w:szCs w:val="24"/>
          <w:lang w:eastAsia="de-AT"/>
        </w:rPr>
        <w:t xml:space="preserve"> </w:t>
      </w:r>
    </w:p>
    <w:p w:rsidR="00767FDB" w:rsidRPr="00767FDB" w:rsidRDefault="00767FDB" w:rsidP="0098130A">
      <w:pPr>
        <w:spacing w:after="120" w:line="240" w:lineRule="auto"/>
        <w:jc w:val="right"/>
        <w:rPr>
          <w:rFonts w:eastAsia="Times New Roman" w:cs="Times New Roman"/>
          <w:i/>
          <w:sz w:val="20"/>
          <w:szCs w:val="24"/>
          <w:lang w:eastAsia="de-AT"/>
        </w:rPr>
      </w:pPr>
      <w:r w:rsidRPr="00767FDB">
        <w:rPr>
          <w:rFonts w:eastAsia="Times New Roman" w:cs="Times New Roman"/>
          <w:i/>
          <w:sz w:val="20"/>
          <w:szCs w:val="24"/>
          <w:lang w:eastAsia="de-AT"/>
        </w:rPr>
        <w:t xml:space="preserve">(Martin </w:t>
      </w:r>
      <w:proofErr w:type="spellStart"/>
      <w:r w:rsidRPr="00767FDB">
        <w:rPr>
          <w:rFonts w:eastAsia="Times New Roman" w:cs="Times New Roman"/>
          <w:i/>
          <w:sz w:val="20"/>
          <w:szCs w:val="24"/>
          <w:lang w:eastAsia="de-AT"/>
        </w:rPr>
        <w:t>Nied</w:t>
      </w:r>
      <w:proofErr w:type="spellEnd"/>
      <w:r w:rsidRPr="00767FDB">
        <w:rPr>
          <w:rFonts w:eastAsia="Times New Roman" w:cs="Times New Roman"/>
          <w:i/>
          <w:sz w:val="20"/>
          <w:szCs w:val="24"/>
          <w:lang w:eastAsia="de-AT"/>
        </w:rPr>
        <w:t xml:space="preserve">, </w:t>
      </w:r>
      <w:proofErr w:type="spellStart"/>
      <w:r w:rsidRPr="00767FDB">
        <w:rPr>
          <w:rFonts w:eastAsia="Times New Roman" w:cs="Times New Roman"/>
          <w:i/>
          <w:sz w:val="20"/>
          <w:szCs w:val="24"/>
          <w:lang w:eastAsia="de-AT"/>
        </w:rPr>
        <w:t>Stimme.de</w:t>
      </w:r>
      <w:proofErr w:type="spellEnd"/>
      <w:r w:rsidRPr="00767FDB">
        <w:rPr>
          <w:rFonts w:eastAsia="Times New Roman" w:cs="Times New Roman"/>
          <w:i/>
          <w:sz w:val="20"/>
          <w:szCs w:val="24"/>
          <w:lang w:eastAsia="de-AT"/>
        </w:rPr>
        <w:t>, Juli 2008)</w:t>
      </w:r>
    </w:p>
    <w:p w:rsidR="00767FDB" w:rsidRPr="00767FDB" w:rsidRDefault="00767FDB" w:rsidP="0098130A">
      <w:pPr>
        <w:spacing w:after="0" w:line="240" w:lineRule="auto"/>
        <w:rPr>
          <w:rFonts w:eastAsia="Times New Roman" w:cs="Times New Roman"/>
          <w:sz w:val="24"/>
          <w:szCs w:val="24"/>
          <w:lang w:eastAsia="de-AT"/>
        </w:rPr>
      </w:pPr>
      <w:r w:rsidRPr="00767FDB">
        <w:rPr>
          <w:rFonts w:eastAsia="Times New Roman" w:cs="Times New Roman"/>
          <w:sz w:val="24"/>
          <w:szCs w:val="24"/>
          <w:lang w:eastAsia="de-AT"/>
        </w:rPr>
        <w:t xml:space="preserve">... Diese Band hält Überraschungen bereit. Hört </w:t>
      </w:r>
      <w:proofErr w:type="gramStart"/>
      <w:r w:rsidRPr="00767FDB">
        <w:rPr>
          <w:rFonts w:eastAsia="Times New Roman" w:cs="Times New Roman"/>
          <w:sz w:val="24"/>
          <w:szCs w:val="24"/>
          <w:lang w:eastAsia="de-AT"/>
        </w:rPr>
        <w:t>selbst ..</w:t>
      </w:r>
      <w:proofErr w:type="gramEnd"/>
      <w:r w:rsidRPr="00767FDB">
        <w:rPr>
          <w:rFonts w:eastAsia="Times New Roman" w:cs="Times New Roman"/>
          <w:sz w:val="24"/>
          <w:szCs w:val="24"/>
          <w:lang w:eastAsia="de-AT"/>
        </w:rPr>
        <w:t xml:space="preserve"> </w:t>
      </w:r>
    </w:p>
    <w:p w:rsidR="00767FDB" w:rsidRPr="00767FDB" w:rsidRDefault="00767FDB" w:rsidP="0098130A">
      <w:pPr>
        <w:spacing w:after="120" w:line="240" w:lineRule="auto"/>
        <w:jc w:val="right"/>
        <w:rPr>
          <w:rFonts w:eastAsia="Times New Roman" w:cs="Times New Roman"/>
          <w:i/>
          <w:sz w:val="20"/>
          <w:szCs w:val="24"/>
          <w:lang w:eastAsia="de-AT"/>
        </w:rPr>
      </w:pPr>
      <w:r w:rsidRPr="00767FDB">
        <w:rPr>
          <w:rFonts w:eastAsia="Times New Roman" w:cs="Times New Roman"/>
          <w:i/>
          <w:sz w:val="20"/>
          <w:szCs w:val="24"/>
          <w:lang w:eastAsia="de-AT"/>
        </w:rPr>
        <w:t xml:space="preserve">(Valere </w:t>
      </w:r>
      <w:proofErr w:type="spellStart"/>
      <w:r w:rsidRPr="00767FDB">
        <w:rPr>
          <w:rFonts w:eastAsia="Times New Roman" w:cs="Times New Roman"/>
          <w:i/>
          <w:sz w:val="20"/>
          <w:szCs w:val="24"/>
          <w:lang w:eastAsia="de-AT"/>
        </w:rPr>
        <w:t>Hiobi</w:t>
      </w:r>
      <w:proofErr w:type="spellEnd"/>
      <w:r w:rsidRPr="00767FDB">
        <w:rPr>
          <w:rFonts w:eastAsia="Times New Roman" w:cs="Times New Roman"/>
          <w:i/>
          <w:sz w:val="20"/>
          <w:szCs w:val="24"/>
          <w:lang w:eastAsia="de-AT"/>
        </w:rPr>
        <w:t>)</w:t>
      </w:r>
    </w:p>
    <w:p w:rsidR="00767FDB" w:rsidRPr="00767FDB" w:rsidRDefault="00767FDB" w:rsidP="0098130A">
      <w:pPr>
        <w:spacing w:after="0" w:line="240" w:lineRule="auto"/>
        <w:rPr>
          <w:rFonts w:eastAsia="Times New Roman" w:cs="Times New Roman"/>
          <w:sz w:val="24"/>
          <w:szCs w:val="24"/>
          <w:lang w:eastAsia="de-AT"/>
        </w:rPr>
      </w:pPr>
      <w:proofErr w:type="gramStart"/>
      <w:r w:rsidRPr="00767FDB">
        <w:rPr>
          <w:rFonts w:eastAsia="Times New Roman" w:cs="Times New Roman"/>
          <w:sz w:val="24"/>
          <w:szCs w:val="24"/>
          <w:lang w:eastAsia="de-AT"/>
        </w:rPr>
        <w:t>....Mit</w:t>
      </w:r>
      <w:proofErr w:type="gramEnd"/>
      <w:r w:rsidRPr="00767FDB">
        <w:rPr>
          <w:rFonts w:eastAsia="Times New Roman" w:cs="Times New Roman"/>
          <w:sz w:val="24"/>
          <w:szCs w:val="24"/>
          <w:lang w:eastAsia="de-AT"/>
        </w:rPr>
        <w:t xml:space="preserve"> ihrem kürzlich erschienen Debütalbum kredenzen Milagros </w:t>
      </w:r>
      <w:proofErr w:type="spellStart"/>
      <w:r w:rsidRPr="00767FDB">
        <w:rPr>
          <w:rFonts w:eastAsia="Times New Roman" w:cs="Times New Roman"/>
          <w:sz w:val="24"/>
          <w:szCs w:val="24"/>
          <w:lang w:eastAsia="de-AT"/>
        </w:rPr>
        <w:t>Piñera</w:t>
      </w:r>
      <w:proofErr w:type="spellEnd"/>
      <w:r w:rsidRPr="00767FDB">
        <w:rPr>
          <w:rFonts w:eastAsia="Times New Roman" w:cs="Times New Roman"/>
          <w:sz w:val="24"/>
          <w:szCs w:val="24"/>
          <w:lang w:eastAsia="de-AT"/>
        </w:rPr>
        <w:t xml:space="preserve"> &amp; </w:t>
      </w:r>
      <w:proofErr w:type="spellStart"/>
      <w:r w:rsidRPr="00767FDB">
        <w:rPr>
          <w:rFonts w:eastAsia="Times New Roman" w:cs="Times New Roman"/>
          <w:sz w:val="24"/>
          <w:szCs w:val="24"/>
          <w:lang w:eastAsia="de-AT"/>
        </w:rPr>
        <w:t>Sanmera</w:t>
      </w:r>
      <w:proofErr w:type="spellEnd"/>
      <w:r w:rsidRPr="00767FDB">
        <w:rPr>
          <w:rFonts w:eastAsia="Times New Roman" w:cs="Times New Roman"/>
          <w:sz w:val="24"/>
          <w:szCs w:val="24"/>
          <w:lang w:eastAsia="de-AT"/>
        </w:rPr>
        <w:t xml:space="preserve"> einen Ohrenschmaus auf anspruchsvollstem musikalischen Level.... </w:t>
      </w:r>
    </w:p>
    <w:p w:rsidR="00767FDB" w:rsidRPr="00767FDB" w:rsidRDefault="00767FDB" w:rsidP="0098130A">
      <w:pPr>
        <w:spacing w:after="120" w:line="240" w:lineRule="auto"/>
        <w:jc w:val="right"/>
        <w:rPr>
          <w:rFonts w:eastAsia="Times New Roman" w:cs="Times New Roman"/>
          <w:i/>
          <w:sz w:val="20"/>
          <w:szCs w:val="24"/>
          <w:lang w:eastAsia="de-AT"/>
        </w:rPr>
      </w:pPr>
      <w:r w:rsidRPr="00767FDB">
        <w:rPr>
          <w:rFonts w:eastAsia="Times New Roman" w:cs="Times New Roman"/>
          <w:i/>
          <w:sz w:val="20"/>
          <w:szCs w:val="24"/>
          <w:lang w:eastAsia="de-AT"/>
        </w:rPr>
        <w:t>(</w:t>
      </w:r>
      <w:proofErr w:type="spellStart"/>
      <w:r w:rsidRPr="00767FDB">
        <w:rPr>
          <w:rFonts w:eastAsia="Times New Roman" w:cs="Times New Roman"/>
          <w:i/>
          <w:sz w:val="20"/>
          <w:szCs w:val="24"/>
          <w:lang w:eastAsia="de-AT"/>
        </w:rPr>
        <w:t>concerto</w:t>
      </w:r>
      <w:proofErr w:type="spellEnd"/>
      <w:r w:rsidRPr="00767FDB">
        <w:rPr>
          <w:rFonts w:eastAsia="Times New Roman" w:cs="Times New Roman"/>
          <w:i/>
          <w:sz w:val="20"/>
          <w:szCs w:val="24"/>
          <w:lang w:eastAsia="de-AT"/>
        </w:rPr>
        <w:t>)</w:t>
      </w:r>
    </w:p>
    <w:p w:rsidR="00767FDB" w:rsidRPr="00767FDB" w:rsidRDefault="00767FDB" w:rsidP="0098130A">
      <w:pPr>
        <w:spacing w:after="0" w:line="240" w:lineRule="auto"/>
        <w:rPr>
          <w:rFonts w:eastAsia="Times New Roman" w:cs="Times New Roman"/>
          <w:sz w:val="24"/>
          <w:szCs w:val="24"/>
          <w:lang w:eastAsia="de-AT"/>
        </w:rPr>
      </w:pPr>
      <w:r w:rsidRPr="00767FDB">
        <w:rPr>
          <w:rFonts w:eastAsia="Times New Roman" w:cs="Times New Roman"/>
          <w:sz w:val="24"/>
          <w:szCs w:val="24"/>
          <w:lang w:eastAsia="de-AT"/>
        </w:rPr>
        <w:t xml:space="preserve">.....sicherlich die beste Salsa und </w:t>
      </w:r>
      <w:proofErr w:type="spellStart"/>
      <w:r w:rsidRPr="00767FDB">
        <w:rPr>
          <w:rFonts w:eastAsia="Times New Roman" w:cs="Times New Roman"/>
          <w:sz w:val="24"/>
          <w:szCs w:val="24"/>
          <w:lang w:eastAsia="de-AT"/>
        </w:rPr>
        <w:t>Latinjazzformation</w:t>
      </w:r>
      <w:proofErr w:type="spellEnd"/>
      <w:r w:rsidRPr="00767FDB">
        <w:rPr>
          <w:rFonts w:eastAsia="Times New Roman" w:cs="Times New Roman"/>
          <w:sz w:val="24"/>
          <w:szCs w:val="24"/>
          <w:lang w:eastAsia="de-AT"/>
        </w:rPr>
        <w:t xml:space="preserve"> die </w:t>
      </w:r>
      <w:proofErr w:type="spellStart"/>
      <w:r w:rsidRPr="00767FDB">
        <w:rPr>
          <w:rFonts w:eastAsia="Times New Roman" w:cs="Times New Roman"/>
          <w:sz w:val="24"/>
          <w:szCs w:val="24"/>
          <w:lang w:eastAsia="de-AT"/>
        </w:rPr>
        <w:t>österreich</w:t>
      </w:r>
      <w:proofErr w:type="spellEnd"/>
      <w:r w:rsidRPr="00767FDB">
        <w:rPr>
          <w:rFonts w:eastAsia="Times New Roman" w:cs="Times New Roman"/>
          <w:sz w:val="24"/>
          <w:szCs w:val="24"/>
          <w:lang w:eastAsia="de-AT"/>
        </w:rPr>
        <w:t xml:space="preserve"> im Moment zu bieten hat. </w:t>
      </w:r>
    </w:p>
    <w:p w:rsidR="0097057A" w:rsidRPr="0098130A" w:rsidRDefault="00767FDB" w:rsidP="0098130A">
      <w:pPr>
        <w:spacing w:before="120" w:after="120" w:line="240" w:lineRule="auto"/>
        <w:jc w:val="right"/>
        <w:rPr>
          <w:rFonts w:eastAsia="Times New Roman" w:cs="Times New Roman"/>
          <w:i/>
          <w:sz w:val="20"/>
          <w:szCs w:val="24"/>
          <w:lang w:eastAsia="de-AT"/>
        </w:rPr>
      </w:pPr>
      <w:r w:rsidRPr="00767FDB">
        <w:rPr>
          <w:rFonts w:eastAsia="Times New Roman" w:cs="Times New Roman"/>
          <w:i/>
          <w:sz w:val="20"/>
          <w:szCs w:val="24"/>
          <w:lang w:eastAsia="de-AT"/>
        </w:rPr>
        <w:t>(Vorarlberger Nachrichten)</w:t>
      </w:r>
    </w:p>
    <w:p w:rsidR="0097057A" w:rsidRPr="0098130A" w:rsidRDefault="0097057A" w:rsidP="0097057A">
      <w:pPr>
        <w:pStyle w:val="Default"/>
        <w:rPr>
          <w:rFonts w:asciiTheme="minorHAnsi" w:eastAsia="Times New Roman" w:hAnsiTheme="minorHAnsi" w:cs="Times New Roman"/>
          <w:b/>
          <w:bCs/>
          <w:color w:val="auto"/>
          <w:sz w:val="52"/>
          <w:szCs w:val="15"/>
          <w:lang w:eastAsia="de-AT"/>
        </w:rPr>
      </w:pPr>
      <w:r w:rsidRPr="0098130A">
        <w:rPr>
          <w:rFonts w:asciiTheme="minorHAnsi" w:eastAsia="Times New Roman" w:hAnsiTheme="minorHAnsi" w:cs="Times New Roman"/>
          <w:b/>
          <w:bCs/>
          <w:color w:val="auto"/>
          <w:sz w:val="52"/>
          <w:szCs w:val="15"/>
          <w:lang w:eastAsia="de-AT"/>
        </w:rPr>
        <w:lastRenderedPageBreak/>
        <w:t xml:space="preserve"> Über </w:t>
      </w:r>
      <w:r w:rsidRPr="0098130A">
        <w:rPr>
          <w:rFonts w:asciiTheme="minorHAnsi" w:eastAsia="Times New Roman" w:hAnsiTheme="minorHAnsi" w:cs="Times New Roman"/>
          <w:b/>
          <w:bCs/>
          <w:color w:val="auto"/>
          <w:sz w:val="52"/>
          <w:szCs w:val="15"/>
          <w:lang w:eastAsia="de-AT"/>
        </w:rPr>
        <w:t>SANMERA</w:t>
      </w:r>
      <w:r w:rsidRPr="0098130A">
        <w:rPr>
          <w:rFonts w:asciiTheme="minorHAnsi" w:eastAsia="Times New Roman" w:hAnsiTheme="minorHAnsi" w:cs="Times New Roman"/>
          <w:b/>
          <w:bCs/>
          <w:color w:val="auto"/>
          <w:sz w:val="52"/>
          <w:szCs w:val="15"/>
          <w:lang w:eastAsia="de-AT"/>
        </w:rPr>
        <w:t xml:space="preserve">: </w:t>
      </w:r>
    </w:p>
    <w:p w:rsidR="0097057A" w:rsidRPr="0097057A" w:rsidRDefault="0097057A" w:rsidP="0097057A">
      <w:pPr>
        <w:pStyle w:val="Default"/>
        <w:rPr>
          <w:rFonts w:asciiTheme="minorHAnsi" w:hAnsiTheme="minorHAnsi"/>
          <w:sz w:val="36"/>
          <w:szCs w:val="36"/>
        </w:rPr>
      </w:pPr>
    </w:p>
    <w:p w:rsidR="0097057A" w:rsidRPr="0097057A" w:rsidRDefault="0097057A" w:rsidP="0097057A">
      <w:pPr>
        <w:pStyle w:val="Default"/>
        <w:rPr>
          <w:rFonts w:asciiTheme="minorHAnsi" w:hAnsiTheme="minorHAnsi"/>
          <w:sz w:val="23"/>
          <w:szCs w:val="23"/>
        </w:rPr>
      </w:pPr>
      <w:r w:rsidRPr="0097057A">
        <w:rPr>
          <w:rFonts w:asciiTheme="minorHAnsi" w:hAnsiTheme="minorHAnsi"/>
          <w:sz w:val="23"/>
          <w:szCs w:val="23"/>
        </w:rPr>
        <w:t xml:space="preserve">... </w:t>
      </w:r>
      <w:r w:rsidRPr="0097057A">
        <w:rPr>
          <w:rFonts w:asciiTheme="minorHAnsi" w:hAnsiTheme="minorHAnsi"/>
          <w:sz w:val="23"/>
          <w:szCs w:val="23"/>
        </w:rPr>
        <w:t>nach</w:t>
      </w:r>
      <w:r w:rsidRPr="0097057A">
        <w:rPr>
          <w:rFonts w:asciiTheme="minorHAnsi" w:hAnsiTheme="minorHAnsi"/>
          <w:sz w:val="23"/>
          <w:szCs w:val="23"/>
        </w:rPr>
        <w:t xml:space="preserve"> langjährige</w:t>
      </w:r>
      <w:r w:rsidRPr="0097057A">
        <w:rPr>
          <w:rFonts w:asciiTheme="minorHAnsi" w:hAnsiTheme="minorHAnsi"/>
          <w:sz w:val="23"/>
          <w:szCs w:val="23"/>
        </w:rPr>
        <w:t>r</w:t>
      </w:r>
      <w:r w:rsidRPr="0097057A">
        <w:rPr>
          <w:rFonts w:asciiTheme="minorHAnsi" w:hAnsiTheme="minorHAnsi"/>
          <w:sz w:val="23"/>
          <w:szCs w:val="23"/>
        </w:rPr>
        <w:t xml:space="preserve"> Zusammenarbeit avancierte</w:t>
      </w:r>
      <w:r w:rsidRPr="0097057A">
        <w:rPr>
          <w:rFonts w:asciiTheme="minorHAnsi" w:hAnsiTheme="minorHAnsi"/>
          <w:sz w:val="23"/>
          <w:szCs w:val="23"/>
        </w:rPr>
        <w:t>n die Musiker von SANMERA</w:t>
      </w:r>
      <w:r w:rsidRPr="0097057A">
        <w:rPr>
          <w:rFonts w:asciiTheme="minorHAnsi" w:hAnsiTheme="minorHAnsi"/>
          <w:sz w:val="23"/>
          <w:szCs w:val="23"/>
        </w:rPr>
        <w:t xml:space="preserve"> zu Österreichs Aushängeschild in Sachen Salsa und </w:t>
      </w:r>
      <w:proofErr w:type="spellStart"/>
      <w:r w:rsidRPr="0097057A">
        <w:rPr>
          <w:rFonts w:asciiTheme="minorHAnsi" w:hAnsiTheme="minorHAnsi"/>
          <w:sz w:val="23"/>
          <w:szCs w:val="23"/>
        </w:rPr>
        <w:t>Latinjazz</w:t>
      </w:r>
      <w:proofErr w:type="spellEnd"/>
      <w:r w:rsidRPr="0097057A">
        <w:rPr>
          <w:rFonts w:asciiTheme="minorHAnsi" w:hAnsiTheme="minorHAnsi"/>
          <w:sz w:val="23"/>
          <w:szCs w:val="23"/>
        </w:rPr>
        <w:t xml:space="preserve"> und brauchen auch keinen Vergleich mit international bekannten Größen dieser Genres zu scheuen. Sie können auf eine Vielzahl von Auslandsauftritten in renommierten Spielstätten und auf bekannten Festivals *) verweisen, vor allem in Mitteleuropa, zudem auf eine Israel-Tournee (2006). Die ehrenvolle Einladung, als einzige europäische Salsa-Gruppe am Internationalen </w:t>
      </w:r>
      <w:proofErr w:type="spellStart"/>
      <w:r w:rsidRPr="0097057A">
        <w:rPr>
          <w:rFonts w:asciiTheme="minorHAnsi" w:hAnsiTheme="minorHAnsi"/>
          <w:sz w:val="23"/>
          <w:szCs w:val="23"/>
        </w:rPr>
        <w:t>Matamoroson</w:t>
      </w:r>
      <w:proofErr w:type="spellEnd"/>
      <w:r w:rsidRPr="0097057A">
        <w:rPr>
          <w:rFonts w:asciiTheme="minorHAnsi" w:hAnsiTheme="minorHAnsi"/>
          <w:sz w:val="23"/>
          <w:szCs w:val="23"/>
        </w:rPr>
        <w:t xml:space="preserve"> Festival 2007 in Kuba teil zu nehmen, </w:t>
      </w:r>
      <w:proofErr w:type="spellStart"/>
      <w:r w:rsidRPr="0097057A">
        <w:rPr>
          <w:rFonts w:asciiTheme="minorHAnsi" w:hAnsiTheme="minorHAnsi"/>
          <w:sz w:val="23"/>
          <w:szCs w:val="23"/>
        </w:rPr>
        <w:t>musste</w:t>
      </w:r>
      <w:proofErr w:type="spellEnd"/>
      <w:r w:rsidRPr="0097057A">
        <w:rPr>
          <w:rFonts w:asciiTheme="minorHAnsi" w:hAnsiTheme="minorHAnsi"/>
          <w:sz w:val="23"/>
          <w:szCs w:val="23"/>
        </w:rPr>
        <w:t xml:space="preserve"> aus finanziellen Gründen leider ausgeschlagen werden. Aber nicht nur das hohe künstlerische Niveau soll hier erwähnt werden, es ist auch das musikalisch vermittelte soziokulturelle Wirken der Gruppe. Sie steht in der österreichischen Salsa-/</w:t>
      </w:r>
      <w:proofErr w:type="spellStart"/>
      <w:r w:rsidRPr="0097057A">
        <w:rPr>
          <w:rFonts w:asciiTheme="minorHAnsi" w:hAnsiTheme="minorHAnsi"/>
          <w:sz w:val="23"/>
          <w:szCs w:val="23"/>
        </w:rPr>
        <w:t>Latin</w:t>
      </w:r>
      <w:proofErr w:type="spellEnd"/>
      <w:r w:rsidRPr="0097057A">
        <w:rPr>
          <w:rFonts w:asciiTheme="minorHAnsi" w:hAnsiTheme="minorHAnsi"/>
          <w:sz w:val="23"/>
          <w:szCs w:val="23"/>
        </w:rPr>
        <w:t>-Community und darüber hinaus für ein Modell gelingender inter- und transkultureller Kommunikation und Kreation: in der Gruppe, repr</w:t>
      </w:r>
      <w:r w:rsidR="00C80230">
        <w:rPr>
          <w:rFonts w:asciiTheme="minorHAnsi" w:hAnsiTheme="minorHAnsi"/>
          <w:sz w:val="23"/>
          <w:szCs w:val="23"/>
        </w:rPr>
        <w:t>ä</w:t>
      </w:r>
      <w:r w:rsidRPr="0097057A">
        <w:rPr>
          <w:rFonts w:asciiTheme="minorHAnsi" w:hAnsiTheme="minorHAnsi"/>
          <w:sz w:val="23"/>
          <w:szCs w:val="23"/>
        </w:rPr>
        <w:t xml:space="preserve">sentiert durch Individuen verschiedener Kulturen, entsteht Neues aus der Verbindung von unterschiedlichen Idiomen, Rhythmen, Temperamenten, Techniken... Wechselseitige Bereicherung schafft neue Muster und Figuren im Tanz der Integration. </w:t>
      </w:r>
    </w:p>
    <w:p w:rsidR="0097057A" w:rsidRPr="00767FDB" w:rsidRDefault="0097057A" w:rsidP="00C80230">
      <w:pPr>
        <w:spacing w:before="100" w:beforeAutospacing="1" w:after="100" w:afterAutospacing="1" w:line="240" w:lineRule="auto"/>
        <w:jc w:val="right"/>
        <w:rPr>
          <w:rFonts w:eastAsia="Times New Roman" w:cs="Times New Roman"/>
          <w:sz w:val="24"/>
          <w:szCs w:val="24"/>
          <w:lang w:eastAsia="de-AT"/>
        </w:rPr>
      </w:pPr>
      <w:r w:rsidRPr="0097057A">
        <w:rPr>
          <w:i/>
          <w:iCs/>
          <w:sz w:val="23"/>
          <w:szCs w:val="23"/>
        </w:rPr>
        <w:t>Gottfried Schmuck / Musikjournalist</w:t>
      </w:r>
    </w:p>
    <w:p w:rsidR="001E7269" w:rsidRPr="0097057A" w:rsidRDefault="001E7269" w:rsidP="00767FDB">
      <w:bookmarkStart w:id="0" w:name="_GoBack"/>
      <w:bookmarkEnd w:id="0"/>
    </w:p>
    <w:sectPr w:rsidR="001E7269" w:rsidRPr="0097057A" w:rsidSect="0098130A">
      <w:pgSz w:w="11906" w:h="16838"/>
      <w:pgMar w:top="1276"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DB"/>
    <w:rsid w:val="001E7269"/>
    <w:rsid w:val="00767FDB"/>
    <w:rsid w:val="0097057A"/>
    <w:rsid w:val="0098130A"/>
    <w:rsid w:val="00C802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767FDB"/>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6">
    <w:name w:val="heading 6"/>
    <w:basedOn w:val="Standard"/>
    <w:link w:val="berschrift6Zchn"/>
    <w:uiPriority w:val="9"/>
    <w:qFormat/>
    <w:rsid w:val="00767FDB"/>
    <w:pPr>
      <w:spacing w:before="100" w:beforeAutospacing="1" w:after="100" w:afterAutospacing="1" w:line="240" w:lineRule="auto"/>
      <w:outlineLvl w:val="5"/>
    </w:pPr>
    <w:rPr>
      <w:rFonts w:ascii="Times New Roman" w:eastAsia="Times New Roman" w:hAnsi="Times New Roman" w:cs="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67FDB"/>
    <w:rPr>
      <w:rFonts w:ascii="Times New Roman" w:eastAsia="Times New Roman" w:hAnsi="Times New Roman" w:cs="Times New Roman"/>
      <w:b/>
      <w:bCs/>
      <w:sz w:val="27"/>
      <w:szCs w:val="27"/>
      <w:lang w:eastAsia="de-AT"/>
    </w:rPr>
  </w:style>
  <w:style w:type="character" w:customStyle="1" w:styleId="berschrift6Zchn">
    <w:name w:val="Überschrift 6 Zchn"/>
    <w:basedOn w:val="Absatz-Standardschriftart"/>
    <w:link w:val="berschrift6"/>
    <w:uiPriority w:val="9"/>
    <w:rsid w:val="00767FDB"/>
    <w:rPr>
      <w:rFonts w:ascii="Times New Roman" w:eastAsia="Times New Roman" w:hAnsi="Times New Roman" w:cs="Times New Roman"/>
      <w:b/>
      <w:bCs/>
      <w:sz w:val="15"/>
      <w:szCs w:val="15"/>
      <w:lang w:eastAsia="de-AT"/>
    </w:rPr>
  </w:style>
  <w:style w:type="paragraph" w:styleId="StandardWeb">
    <w:name w:val="Normal (Web)"/>
    <w:basedOn w:val="Standard"/>
    <w:uiPriority w:val="99"/>
    <w:semiHidden/>
    <w:unhideWhenUsed/>
    <w:rsid w:val="00767F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utor">
    <w:name w:val="autor"/>
    <w:basedOn w:val="Standard"/>
    <w:rsid w:val="00767F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efault">
    <w:name w:val="Default"/>
    <w:rsid w:val="0097057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767FDB"/>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6">
    <w:name w:val="heading 6"/>
    <w:basedOn w:val="Standard"/>
    <w:link w:val="berschrift6Zchn"/>
    <w:uiPriority w:val="9"/>
    <w:qFormat/>
    <w:rsid w:val="00767FDB"/>
    <w:pPr>
      <w:spacing w:before="100" w:beforeAutospacing="1" w:after="100" w:afterAutospacing="1" w:line="240" w:lineRule="auto"/>
      <w:outlineLvl w:val="5"/>
    </w:pPr>
    <w:rPr>
      <w:rFonts w:ascii="Times New Roman" w:eastAsia="Times New Roman" w:hAnsi="Times New Roman" w:cs="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67FDB"/>
    <w:rPr>
      <w:rFonts w:ascii="Times New Roman" w:eastAsia="Times New Roman" w:hAnsi="Times New Roman" w:cs="Times New Roman"/>
      <w:b/>
      <w:bCs/>
      <w:sz w:val="27"/>
      <w:szCs w:val="27"/>
      <w:lang w:eastAsia="de-AT"/>
    </w:rPr>
  </w:style>
  <w:style w:type="character" w:customStyle="1" w:styleId="berschrift6Zchn">
    <w:name w:val="Überschrift 6 Zchn"/>
    <w:basedOn w:val="Absatz-Standardschriftart"/>
    <w:link w:val="berschrift6"/>
    <w:uiPriority w:val="9"/>
    <w:rsid w:val="00767FDB"/>
    <w:rPr>
      <w:rFonts w:ascii="Times New Roman" w:eastAsia="Times New Roman" w:hAnsi="Times New Roman" w:cs="Times New Roman"/>
      <w:b/>
      <w:bCs/>
      <w:sz w:val="15"/>
      <w:szCs w:val="15"/>
      <w:lang w:eastAsia="de-AT"/>
    </w:rPr>
  </w:style>
  <w:style w:type="paragraph" w:styleId="StandardWeb">
    <w:name w:val="Normal (Web)"/>
    <w:basedOn w:val="Standard"/>
    <w:uiPriority w:val="99"/>
    <w:semiHidden/>
    <w:unhideWhenUsed/>
    <w:rsid w:val="00767F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utor">
    <w:name w:val="autor"/>
    <w:basedOn w:val="Standard"/>
    <w:rsid w:val="00767F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efault">
    <w:name w:val="Default"/>
    <w:rsid w:val="009705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036504">
      <w:bodyDiv w:val="1"/>
      <w:marLeft w:val="0"/>
      <w:marRight w:val="0"/>
      <w:marTop w:val="0"/>
      <w:marBottom w:val="0"/>
      <w:divBdr>
        <w:top w:val="none" w:sz="0" w:space="0" w:color="auto"/>
        <w:left w:val="none" w:sz="0" w:space="0" w:color="auto"/>
        <w:bottom w:val="none" w:sz="0" w:space="0" w:color="auto"/>
        <w:right w:val="none" w:sz="0" w:space="0" w:color="auto"/>
      </w:divBdr>
      <w:divsChild>
        <w:div w:id="142464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2013-03-27T09:09:00Z</cp:lastPrinted>
  <dcterms:created xsi:type="dcterms:W3CDTF">2013-03-27T08:57:00Z</dcterms:created>
  <dcterms:modified xsi:type="dcterms:W3CDTF">2013-03-27T09:09:00Z</dcterms:modified>
</cp:coreProperties>
</file>